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7EA" w:rsidRPr="0064508D" w:rsidRDefault="00EC47EA" w:rsidP="00F676D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4508D">
        <w:rPr>
          <w:rFonts w:ascii="Arial" w:hAnsi="Arial" w:cs="Arial"/>
          <w:b/>
          <w:sz w:val="24"/>
          <w:szCs w:val="24"/>
        </w:rPr>
        <w:t>Bilješke uz financijske izvještaje za razdoblje 1.1.</w:t>
      </w:r>
      <w:r w:rsidR="00E84757" w:rsidRPr="0064508D">
        <w:rPr>
          <w:rFonts w:ascii="Arial" w:hAnsi="Arial" w:cs="Arial"/>
          <w:b/>
          <w:sz w:val="24"/>
          <w:szCs w:val="24"/>
        </w:rPr>
        <w:t>202</w:t>
      </w:r>
      <w:r w:rsidR="008F4120">
        <w:rPr>
          <w:rFonts w:ascii="Arial" w:hAnsi="Arial" w:cs="Arial"/>
          <w:b/>
          <w:sz w:val="24"/>
          <w:szCs w:val="24"/>
        </w:rPr>
        <w:t>4</w:t>
      </w:r>
      <w:r w:rsidR="00E84757" w:rsidRPr="0064508D">
        <w:rPr>
          <w:rFonts w:ascii="Arial" w:hAnsi="Arial" w:cs="Arial"/>
          <w:b/>
          <w:sz w:val="24"/>
          <w:szCs w:val="24"/>
        </w:rPr>
        <w:t>.</w:t>
      </w:r>
      <w:r w:rsidRPr="0064508D">
        <w:rPr>
          <w:rFonts w:ascii="Arial" w:hAnsi="Arial" w:cs="Arial"/>
          <w:b/>
          <w:sz w:val="24"/>
          <w:szCs w:val="24"/>
        </w:rPr>
        <w:t xml:space="preserve"> – 31.12.20</w:t>
      </w:r>
      <w:r w:rsidR="00855216" w:rsidRPr="0064508D">
        <w:rPr>
          <w:rFonts w:ascii="Arial" w:hAnsi="Arial" w:cs="Arial"/>
          <w:b/>
          <w:sz w:val="24"/>
          <w:szCs w:val="24"/>
        </w:rPr>
        <w:t>2</w:t>
      </w:r>
      <w:r w:rsidR="008F4120">
        <w:rPr>
          <w:rFonts w:ascii="Arial" w:hAnsi="Arial" w:cs="Arial"/>
          <w:b/>
          <w:sz w:val="24"/>
          <w:szCs w:val="24"/>
        </w:rPr>
        <w:t>4</w:t>
      </w:r>
      <w:r w:rsidR="00515DE4" w:rsidRPr="0064508D">
        <w:rPr>
          <w:rFonts w:ascii="Arial" w:hAnsi="Arial" w:cs="Arial"/>
          <w:b/>
          <w:sz w:val="24"/>
          <w:szCs w:val="24"/>
        </w:rPr>
        <w:t>.</w:t>
      </w:r>
    </w:p>
    <w:p w:rsidR="009A1C16" w:rsidRPr="0064508D" w:rsidRDefault="009A1C16" w:rsidP="00F676D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C47EA" w:rsidRPr="0064508D" w:rsidRDefault="00305DF9" w:rsidP="000F44DB">
      <w:pPr>
        <w:spacing w:line="276" w:lineRule="auto"/>
        <w:rPr>
          <w:rFonts w:ascii="Arial" w:hAnsi="Arial" w:cs="Arial"/>
          <w:sz w:val="24"/>
          <w:szCs w:val="24"/>
        </w:rPr>
      </w:pPr>
      <w:r w:rsidRPr="0064508D">
        <w:rPr>
          <w:rFonts w:ascii="Arial" w:hAnsi="Arial" w:cs="Arial"/>
          <w:sz w:val="24"/>
          <w:szCs w:val="24"/>
        </w:rPr>
        <w:t>Broj RKP-a: 9667</w:t>
      </w:r>
    </w:p>
    <w:p w:rsidR="00EC47EA" w:rsidRPr="0064508D" w:rsidRDefault="00EC47EA" w:rsidP="000F44DB">
      <w:pPr>
        <w:spacing w:line="276" w:lineRule="auto"/>
        <w:rPr>
          <w:rFonts w:ascii="Arial" w:hAnsi="Arial" w:cs="Arial"/>
          <w:sz w:val="24"/>
          <w:szCs w:val="24"/>
        </w:rPr>
      </w:pPr>
      <w:r w:rsidRPr="0064508D">
        <w:rPr>
          <w:rFonts w:ascii="Arial" w:hAnsi="Arial" w:cs="Arial"/>
          <w:sz w:val="24"/>
          <w:szCs w:val="24"/>
        </w:rPr>
        <w:t>Matični broj: 031</w:t>
      </w:r>
      <w:r w:rsidR="00305DF9" w:rsidRPr="0064508D">
        <w:rPr>
          <w:rFonts w:ascii="Arial" w:hAnsi="Arial" w:cs="Arial"/>
          <w:sz w:val="24"/>
          <w:szCs w:val="24"/>
        </w:rPr>
        <w:t>00162</w:t>
      </w:r>
      <w:r w:rsidRPr="0064508D">
        <w:rPr>
          <w:rFonts w:ascii="Arial" w:hAnsi="Arial" w:cs="Arial"/>
          <w:sz w:val="24"/>
          <w:szCs w:val="24"/>
        </w:rPr>
        <w:t xml:space="preserve">     OIB: </w:t>
      </w:r>
      <w:r w:rsidR="00305DF9" w:rsidRPr="0064508D">
        <w:rPr>
          <w:rFonts w:ascii="Arial" w:hAnsi="Arial" w:cs="Arial"/>
          <w:sz w:val="24"/>
          <w:szCs w:val="24"/>
        </w:rPr>
        <w:t>14423503839</w:t>
      </w:r>
    </w:p>
    <w:p w:rsidR="00EC47EA" w:rsidRPr="0064508D" w:rsidRDefault="00EC47EA" w:rsidP="000F44DB">
      <w:pPr>
        <w:spacing w:line="276" w:lineRule="auto"/>
        <w:rPr>
          <w:rFonts w:ascii="Arial" w:hAnsi="Arial" w:cs="Arial"/>
          <w:sz w:val="24"/>
          <w:szCs w:val="24"/>
        </w:rPr>
      </w:pPr>
      <w:r w:rsidRPr="0064508D">
        <w:rPr>
          <w:rFonts w:ascii="Arial" w:hAnsi="Arial" w:cs="Arial"/>
          <w:sz w:val="24"/>
          <w:szCs w:val="24"/>
        </w:rPr>
        <w:t xml:space="preserve">Naziv i adresa obveznika: OSNOVNA ŠKOLA </w:t>
      </w:r>
      <w:r w:rsidR="008F4120">
        <w:rPr>
          <w:rFonts w:ascii="Arial" w:hAnsi="Arial" w:cs="Arial"/>
          <w:sz w:val="24"/>
          <w:szCs w:val="24"/>
        </w:rPr>
        <w:t>„</w:t>
      </w:r>
      <w:r w:rsidR="00305DF9" w:rsidRPr="0064508D">
        <w:rPr>
          <w:rFonts w:ascii="Arial" w:hAnsi="Arial" w:cs="Arial"/>
          <w:sz w:val="24"/>
          <w:szCs w:val="24"/>
        </w:rPr>
        <w:t>DAVORIN TRSTENJAK</w:t>
      </w:r>
      <w:r w:rsidR="008F4120">
        <w:rPr>
          <w:rFonts w:ascii="Arial" w:hAnsi="Arial" w:cs="Arial"/>
          <w:sz w:val="24"/>
          <w:szCs w:val="24"/>
        </w:rPr>
        <w:t>“</w:t>
      </w:r>
      <w:r w:rsidR="00305DF9" w:rsidRPr="0064508D">
        <w:rPr>
          <w:rFonts w:ascii="Arial" w:hAnsi="Arial" w:cs="Arial"/>
          <w:sz w:val="24"/>
          <w:szCs w:val="24"/>
        </w:rPr>
        <w:t xml:space="preserve"> ČAĐAVICA, KOLODVORSKA 1, 33523 ČAĐAVICA</w:t>
      </w:r>
    </w:p>
    <w:p w:rsidR="00EC47EA" w:rsidRPr="0064508D" w:rsidRDefault="00EC47EA" w:rsidP="000F44DB">
      <w:pPr>
        <w:spacing w:line="276" w:lineRule="auto"/>
        <w:rPr>
          <w:rFonts w:ascii="Arial" w:hAnsi="Arial" w:cs="Arial"/>
          <w:sz w:val="24"/>
          <w:szCs w:val="24"/>
        </w:rPr>
      </w:pPr>
      <w:r w:rsidRPr="0064508D">
        <w:rPr>
          <w:rFonts w:ascii="Arial" w:hAnsi="Arial" w:cs="Arial"/>
          <w:sz w:val="24"/>
          <w:szCs w:val="24"/>
        </w:rPr>
        <w:t>Oznaka razine: 31</w:t>
      </w:r>
    </w:p>
    <w:p w:rsidR="00EC47EA" w:rsidRPr="0064508D" w:rsidRDefault="00EC47EA" w:rsidP="000F44DB">
      <w:pPr>
        <w:spacing w:line="276" w:lineRule="auto"/>
        <w:rPr>
          <w:rFonts w:ascii="Arial" w:hAnsi="Arial" w:cs="Arial"/>
          <w:sz w:val="24"/>
          <w:szCs w:val="24"/>
        </w:rPr>
      </w:pPr>
      <w:r w:rsidRPr="0064508D">
        <w:rPr>
          <w:rFonts w:ascii="Arial" w:hAnsi="Arial" w:cs="Arial"/>
          <w:sz w:val="24"/>
          <w:szCs w:val="24"/>
        </w:rPr>
        <w:t>Šifra djelatnosti: 8520     Razdjel: 0</w:t>
      </w:r>
      <w:r w:rsidR="00305DF9" w:rsidRPr="0064508D">
        <w:rPr>
          <w:rFonts w:ascii="Arial" w:hAnsi="Arial" w:cs="Arial"/>
          <w:sz w:val="24"/>
          <w:szCs w:val="24"/>
        </w:rPr>
        <w:t>00</w:t>
      </w:r>
    </w:p>
    <w:p w:rsidR="00EC47EA" w:rsidRPr="0064508D" w:rsidRDefault="00EC47EA" w:rsidP="000F44DB">
      <w:pPr>
        <w:spacing w:line="276" w:lineRule="auto"/>
        <w:rPr>
          <w:rFonts w:ascii="Arial" w:hAnsi="Arial" w:cs="Arial"/>
          <w:sz w:val="24"/>
          <w:szCs w:val="24"/>
        </w:rPr>
      </w:pPr>
      <w:r w:rsidRPr="0064508D">
        <w:rPr>
          <w:rFonts w:ascii="Arial" w:hAnsi="Arial" w:cs="Arial"/>
          <w:sz w:val="24"/>
          <w:szCs w:val="24"/>
        </w:rPr>
        <w:t xml:space="preserve">Šifra županije: </w:t>
      </w:r>
      <w:r w:rsidR="00305DF9" w:rsidRPr="0064508D">
        <w:rPr>
          <w:rFonts w:ascii="Arial" w:hAnsi="Arial" w:cs="Arial"/>
          <w:sz w:val="24"/>
          <w:szCs w:val="24"/>
        </w:rPr>
        <w:t xml:space="preserve">10 - </w:t>
      </w:r>
      <w:r w:rsidRPr="0064508D">
        <w:rPr>
          <w:rFonts w:ascii="Arial" w:hAnsi="Arial" w:cs="Arial"/>
          <w:sz w:val="24"/>
          <w:szCs w:val="24"/>
        </w:rPr>
        <w:t xml:space="preserve">Virovitičko-podravska     Općina: </w:t>
      </w:r>
      <w:r w:rsidR="00305DF9" w:rsidRPr="0064508D">
        <w:rPr>
          <w:rFonts w:ascii="Arial" w:hAnsi="Arial" w:cs="Arial"/>
          <w:sz w:val="24"/>
          <w:szCs w:val="24"/>
        </w:rPr>
        <w:t>57 - ČAĐAVICA</w:t>
      </w:r>
    </w:p>
    <w:p w:rsidR="00706526" w:rsidRPr="0064508D" w:rsidRDefault="00706526" w:rsidP="000F44DB">
      <w:pPr>
        <w:spacing w:line="276" w:lineRule="auto"/>
        <w:rPr>
          <w:rFonts w:ascii="Arial" w:hAnsi="Arial" w:cs="Arial"/>
          <w:sz w:val="24"/>
          <w:szCs w:val="24"/>
        </w:rPr>
      </w:pPr>
    </w:p>
    <w:p w:rsidR="00EC47EA" w:rsidRPr="0064508D" w:rsidRDefault="00EC47EA" w:rsidP="002451B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4508D">
        <w:rPr>
          <w:rFonts w:ascii="Arial" w:hAnsi="Arial" w:cs="Arial"/>
          <w:sz w:val="24"/>
          <w:szCs w:val="24"/>
        </w:rPr>
        <w:t xml:space="preserve">Osnovna škola </w:t>
      </w:r>
      <w:r w:rsidR="002451BA" w:rsidRPr="0064508D">
        <w:rPr>
          <w:rFonts w:ascii="Arial" w:hAnsi="Arial" w:cs="Arial"/>
          <w:sz w:val="24"/>
          <w:szCs w:val="24"/>
        </w:rPr>
        <w:t>Davorin Trstenjak Čađavica</w:t>
      </w:r>
      <w:r w:rsidRPr="0064508D">
        <w:rPr>
          <w:rFonts w:ascii="Arial" w:hAnsi="Arial" w:cs="Arial"/>
          <w:sz w:val="24"/>
          <w:szCs w:val="24"/>
        </w:rPr>
        <w:t xml:space="preserve"> posluje u skladu sa Zakonom o odgoju i obrazovanju u osnovnoj školi te Statutom škole. Vodi proračunsko računovodstvo temeljem Pravilnika o proračunskom računovodstvu i računskom planu, a financijske  izvještaje sastavlja i predaje u skladu s odredbama Pravilnika o financijskom izvještavanj</w:t>
      </w:r>
      <w:r w:rsidR="00F676DC" w:rsidRPr="0064508D">
        <w:rPr>
          <w:rFonts w:ascii="Arial" w:hAnsi="Arial" w:cs="Arial"/>
          <w:sz w:val="24"/>
          <w:szCs w:val="24"/>
        </w:rPr>
        <w:t>u u proračunskom računovodstvu.</w:t>
      </w:r>
    </w:p>
    <w:p w:rsidR="009A1C16" w:rsidRPr="0064508D" w:rsidRDefault="009A1C16" w:rsidP="000F44DB">
      <w:pPr>
        <w:spacing w:line="360" w:lineRule="auto"/>
        <w:rPr>
          <w:rFonts w:ascii="Arial" w:hAnsi="Arial" w:cs="Arial"/>
          <w:sz w:val="24"/>
          <w:szCs w:val="24"/>
        </w:rPr>
      </w:pPr>
    </w:p>
    <w:p w:rsidR="009A1C16" w:rsidRPr="0064508D" w:rsidRDefault="000F44DB" w:rsidP="009A1C1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4508D">
        <w:rPr>
          <w:rFonts w:ascii="Arial" w:hAnsi="Arial" w:cs="Arial"/>
          <w:b/>
          <w:sz w:val="24"/>
          <w:szCs w:val="24"/>
        </w:rPr>
        <w:t>Bilješke uz bilancu</w:t>
      </w:r>
    </w:p>
    <w:p w:rsidR="00775E0C" w:rsidRPr="0064508D" w:rsidRDefault="00855216" w:rsidP="002451B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4508D">
        <w:rPr>
          <w:rFonts w:ascii="Arial" w:hAnsi="Arial" w:cs="Arial"/>
          <w:sz w:val="24"/>
          <w:szCs w:val="24"/>
        </w:rPr>
        <w:t>Bilješka br.1</w:t>
      </w:r>
      <w:r w:rsidR="007407C3">
        <w:rPr>
          <w:rFonts w:ascii="Arial" w:hAnsi="Arial" w:cs="Arial"/>
          <w:sz w:val="24"/>
          <w:szCs w:val="24"/>
        </w:rPr>
        <w:t>.</w:t>
      </w:r>
      <w:r w:rsidRPr="0064508D">
        <w:rPr>
          <w:rFonts w:ascii="Arial" w:hAnsi="Arial" w:cs="Arial"/>
          <w:sz w:val="24"/>
          <w:szCs w:val="24"/>
        </w:rPr>
        <w:t xml:space="preserve"> šifra 124</w:t>
      </w:r>
      <w:r w:rsidR="00B72242" w:rsidRPr="0064508D">
        <w:rPr>
          <w:rFonts w:ascii="Arial" w:hAnsi="Arial" w:cs="Arial"/>
          <w:sz w:val="24"/>
          <w:szCs w:val="24"/>
        </w:rPr>
        <w:t xml:space="preserve"> – Stanje </w:t>
      </w:r>
      <w:r w:rsidR="009E53FA" w:rsidRPr="0064508D">
        <w:rPr>
          <w:rFonts w:ascii="Arial" w:hAnsi="Arial" w:cs="Arial"/>
          <w:sz w:val="24"/>
          <w:szCs w:val="24"/>
        </w:rPr>
        <w:t xml:space="preserve">na računu </w:t>
      </w:r>
      <w:r w:rsidR="00706526" w:rsidRPr="0064508D">
        <w:rPr>
          <w:rFonts w:ascii="Arial" w:hAnsi="Arial" w:cs="Arial"/>
          <w:sz w:val="24"/>
          <w:szCs w:val="24"/>
        </w:rPr>
        <w:t>šifra</w:t>
      </w:r>
      <w:r w:rsidR="00B72242" w:rsidRPr="0064508D">
        <w:rPr>
          <w:rFonts w:ascii="Arial" w:hAnsi="Arial" w:cs="Arial"/>
          <w:sz w:val="24"/>
          <w:szCs w:val="24"/>
        </w:rPr>
        <w:t xml:space="preserve"> 124</w:t>
      </w:r>
      <w:r w:rsidR="009E53FA" w:rsidRPr="0064508D">
        <w:rPr>
          <w:rFonts w:ascii="Arial" w:hAnsi="Arial" w:cs="Arial"/>
          <w:sz w:val="24"/>
          <w:szCs w:val="24"/>
        </w:rPr>
        <w:t xml:space="preserve"> iznosi </w:t>
      </w:r>
      <w:r w:rsidR="002451BA" w:rsidRPr="0064508D">
        <w:rPr>
          <w:rFonts w:ascii="Arial" w:hAnsi="Arial" w:cs="Arial"/>
          <w:b/>
          <w:sz w:val="24"/>
          <w:szCs w:val="24"/>
        </w:rPr>
        <w:t>91,54€</w:t>
      </w:r>
      <w:r w:rsidR="009E53FA" w:rsidRPr="0064508D">
        <w:rPr>
          <w:rFonts w:ascii="Arial" w:hAnsi="Arial" w:cs="Arial"/>
          <w:sz w:val="24"/>
          <w:szCs w:val="24"/>
        </w:rPr>
        <w:t xml:space="preserve"> </w:t>
      </w:r>
      <w:r w:rsidR="00B72242" w:rsidRPr="0064508D">
        <w:rPr>
          <w:rFonts w:ascii="Arial" w:hAnsi="Arial" w:cs="Arial"/>
          <w:sz w:val="24"/>
          <w:szCs w:val="24"/>
        </w:rPr>
        <w:t>što se odnosi na potraživanja za više uplaćene poreze.</w:t>
      </w:r>
    </w:p>
    <w:p w:rsidR="00B72242" w:rsidRPr="0064508D" w:rsidRDefault="00855216" w:rsidP="002451B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4508D">
        <w:rPr>
          <w:rFonts w:ascii="Arial" w:hAnsi="Arial" w:cs="Arial"/>
          <w:sz w:val="24"/>
          <w:szCs w:val="24"/>
        </w:rPr>
        <w:t>Bilješka br. 2</w:t>
      </w:r>
      <w:r w:rsidR="007407C3">
        <w:rPr>
          <w:rFonts w:ascii="Arial" w:hAnsi="Arial" w:cs="Arial"/>
          <w:sz w:val="24"/>
          <w:szCs w:val="24"/>
        </w:rPr>
        <w:t>.</w:t>
      </w:r>
      <w:r w:rsidRPr="0064508D">
        <w:rPr>
          <w:rFonts w:ascii="Arial" w:hAnsi="Arial" w:cs="Arial"/>
          <w:sz w:val="24"/>
          <w:szCs w:val="24"/>
        </w:rPr>
        <w:t xml:space="preserve"> šifra 129</w:t>
      </w:r>
      <w:r w:rsidR="00B72242" w:rsidRPr="0064508D">
        <w:rPr>
          <w:rFonts w:ascii="Arial" w:hAnsi="Arial" w:cs="Arial"/>
          <w:sz w:val="24"/>
          <w:szCs w:val="24"/>
        </w:rPr>
        <w:t xml:space="preserve"> – Stanje </w:t>
      </w:r>
      <w:r w:rsidR="00706526" w:rsidRPr="0064508D">
        <w:rPr>
          <w:rFonts w:ascii="Arial" w:hAnsi="Arial" w:cs="Arial"/>
          <w:sz w:val="24"/>
          <w:szCs w:val="24"/>
        </w:rPr>
        <w:t>na račinu šifra</w:t>
      </w:r>
      <w:r w:rsidRPr="0064508D">
        <w:rPr>
          <w:rFonts w:ascii="Arial" w:hAnsi="Arial" w:cs="Arial"/>
          <w:sz w:val="24"/>
          <w:szCs w:val="24"/>
        </w:rPr>
        <w:t xml:space="preserve"> 129 iznosi </w:t>
      </w:r>
      <w:r w:rsidR="008F4120">
        <w:rPr>
          <w:rFonts w:ascii="Arial" w:hAnsi="Arial" w:cs="Arial"/>
          <w:b/>
          <w:sz w:val="24"/>
          <w:szCs w:val="24"/>
        </w:rPr>
        <w:t>320,95</w:t>
      </w:r>
      <w:r w:rsidR="002451BA" w:rsidRPr="0064508D">
        <w:rPr>
          <w:rFonts w:ascii="Arial" w:hAnsi="Arial" w:cs="Arial"/>
          <w:b/>
          <w:sz w:val="24"/>
          <w:szCs w:val="24"/>
        </w:rPr>
        <w:t>€</w:t>
      </w:r>
      <w:r w:rsidR="00B72242" w:rsidRPr="0064508D">
        <w:rPr>
          <w:rFonts w:ascii="Arial" w:hAnsi="Arial" w:cs="Arial"/>
          <w:sz w:val="24"/>
          <w:szCs w:val="24"/>
        </w:rPr>
        <w:t xml:space="preserve"> što se odnosi na ostala potraživanja (bolovanja).</w:t>
      </w:r>
    </w:p>
    <w:p w:rsidR="00515834" w:rsidRDefault="00B72242" w:rsidP="002451B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4508D">
        <w:rPr>
          <w:rFonts w:ascii="Arial" w:hAnsi="Arial" w:cs="Arial"/>
          <w:sz w:val="24"/>
          <w:szCs w:val="24"/>
        </w:rPr>
        <w:t>Bilješka br.3</w:t>
      </w:r>
      <w:r w:rsidR="007407C3">
        <w:rPr>
          <w:rFonts w:ascii="Arial" w:hAnsi="Arial" w:cs="Arial"/>
          <w:sz w:val="24"/>
          <w:szCs w:val="24"/>
        </w:rPr>
        <w:t>.</w:t>
      </w:r>
      <w:r w:rsidR="00515834" w:rsidRPr="0064508D">
        <w:rPr>
          <w:rFonts w:ascii="Arial" w:hAnsi="Arial" w:cs="Arial"/>
          <w:sz w:val="24"/>
          <w:szCs w:val="24"/>
        </w:rPr>
        <w:t xml:space="preserve"> – Školska ustanova nema iskazane podatke u bilanci o dugoročnim i kratkoročnim kreditima i zajmovima te kamatama na kredite i zajmove pa se obvezne bilješke uz Bilancu na propisanim tablicama ne prikazuju.</w:t>
      </w:r>
    </w:p>
    <w:p w:rsidR="008F4120" w:rsidRPr="007407C3" w:rsidRDefault="008F4120" w:rsidP="002451B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4508D">
        <w:rPr>
          <w:rFonts w:ascii="Arial" w:hAnsi="Arial" w:cs="Arial"/>
          <w:sz w:val="24"/>
          <w:szCs w:val="24"/>
        </w:rPr>
        <w:t>Bilješka br.</w:t>
      </w:r>
      <w:r>
        <w:rPr>
          <w:rFonts w:ascii="Arial" w:hAnsi="Arial" w:cs="Arial"/>
          <w:sz w:val="24"/>
          <w:szCs w:val="24"/>
        </w:rPr>
        <w:t>4</w:t>
      </w:r>
      <w:r w:rsidR="007407C3">
        <w:rPr>
          <w:rFonts w:ascii="Arial" w:hAnsi="Arial" w:cs="Arial"/>
          <w:sz w:val="24"/>
          <w:szCs w:val="24"/>
        </w:rPr>
        <w:t>.</w:t>
      </w:r>
      <w:r w:rsidRPr="0064508D">
        <w:rPr>
          <w:rFonts w:ascii="Arial" w:hAnsi="Arial" w:cs="Arial"/>
          <w:sz w:val="24"/>
          <w:szCs w:val="24"/>
        </w:rPr>
        <w:t xml:space="preserve"> šifra 1</w:t>
      </w:r>
      <w:r>
        <w:rPr>
          <w:rFonts w:ascii="Arial" w:hAnsi="Arial" w:cs="Arial"/>
          <w:sz w:val="24"/>
          <w:szCs w:val="24"/>
        </w:rPr>
        <w:t>66</w:t>
      </w:r>
      <w:r w:rsidRPr="0064508D">
        <w:rPr>
          <w:rFonts w:ascii="Arial" w:hAnsi="Arial" w:cs="Arial"/>
          <w:sz w:val="24"/>
          <w:szCs w:val="24"/>
        </w:rPr>
        <w:t xml:space="preserve"> – </w:t>
      </w:r>
      <w:r w:rsidR="007407C3" w:rsidRPr="007407C3">
        <w:rPr>
          <w:rFonts w:ascii="Arial" w:hAnsi="Arial" w:cs="Arial"/>
          <w:sz w:val="24"/>
          <w:szCs w:val="24"/>
        </w:rPr>
        <w:t xml:space="preserve">Potraživanja za prihode od prodaje proizvoda i robe te pruženih usluga </w:t>
      </w:r>
      <w:r w:rsidR="007407C3">
        <w:rPr>
          <w:rFonts w:ascii="Arial" w:hAnsi="Arial" w:cs="Arial"/>
          <w:b/>
          <w:sz w:val="24"/>
          <w:szCs w:val="24"/>
        </w:rPr>
        <w:t xml:space="preserve">199,10€ </w:t>
      </w:r>
      <w:r w:rsidR="007407C3">
        <w:rPr>
          <w:rFonts w:ascii="Arial" w:hAnsi="Arial" w:cs="Arial"/>
          <w:sz w:val="24"/>
          <w:szCs w:val="24"/>
        </w:rPr>
        <w:t>(najam dvorane za 12. mjesec)</w:t>
      </w:r>
    </w:p>
    <w:p w:rsidR="0013503C" w:rsidRPr="002451BA" w:rsidRDefault="008F4120" w:rsidP="002451BA">
      <w:pPr>
        <w:spacing w:line="360" w:lineRule="auto"/>
        <w:jc w:val="both"/>
        <w:rPr>
          <w:rFonts w:ascii="Arial" w:hAnsi="Arial" w:cs="Arial"/>
          <w:color w:val="00B05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Bilješka br.5</w:t>
      </w:r>
      <w:r w:rsidR="007407C3">
        <w:rPr>
          <w:rFonts w:ascii="Arial" w:hAnsi="Arial" w:cs="Arial"/>
          <w:sz w:val="24"/>
          <w:szCs w:val="24"/>
        </w:rPr>
        <w:t>.</w:t>
      </w:r>
      <w:r w:rsidR="003D3236" w:rsidRPr="0064508D">
        <w:rPr>
          <w:rFonts w:ascii="Arial" w:hAnsi="Arial" w:cs="Arial"/>
          <w:sz w:val="24"/>
          <w:szCs w:val="24"/>
        </w:rPr>
        <w:t xml:space="preserve"> šifra</w:t>
      </w:r>
      <w:r w:rsidR="009A1C16" w:rsidRPr="0064508D">
        <w:rPr>
          <w:rFonts w:ascii="Arial" w:hAnsi="Arial" w:cs="Arial"/>
          <w:sz w:val="24"/>
          <w:szCs w:val="24"/>
        </w:rPr>
        <w:t xml:space="preserve"> 167 Potraživanja proračunskih korisnika za sredstva uplaćena u nadležni proračun </w:t>
      </w:r>
      <w:r w:rsidR="006E2128">
        <w:rPr>
          <w:rFonts w:ascii="Arial" w:hAnsi="Arial" w:cs="Arial"/>
          <w:b/>
          <w:sz w:val="24"/>
          <w:szCs w:val="24"/>
        </w:rPr>
        <w:t>4</w:t>
      </w:r>
      <w:bookmarkStart w:id="0" w:name="_GoBack"/>
      <w:bookmarkEnd w:id="0"/>
      <w:r w:rsidR="007407C3">
        <w:rPr>
          <w:rFonts w:ascii="Arial" w:hAnsi="Arial" w:cs="Arial"/>
          <w:b/>
          <w:sz w:val="24"/>
          <w:szCs w:val="24"/>
        </w:rPr>
        <w:t>614,76</w:t>
      </w:r>
      <w:r w:rsidR="002451BA" w:rsidRPr="0064508D">
        <w:rPr>
          <w:rFonts w:ascii="Arial" w:hAnsi="Arial" w:cs="Arial"/>
          <w:b/>
          <w:sz w:val="24"/>
          <w:szCs w:val="24"/>
        </w:rPr>
        <w:t>€</w:t>
      </w:r>
      <w:r w:rsidR="009A1C16" w:rsidRPr="0064508D">
        <w:rPr>
          <w:rFonts w:ascii="Arial" w:hAnsi="Arial" w:cs="Arial"/>
          <w:sz w:val="24"/>
          <w:szCs w:val="24"/>
        </w:rPr>
        <w:t xml:space="preserve"> (sredstva škole na računu VPŽ).</w:t>
      </w:r>
      <w:r w:rsidR="009A1C16" w:rsidRPr="002451BA">
        <w:rPr>
          <w:rFonts w:ascii="Arial" w:hAnsi="Arial" w:cs="Arial"/>
          <w:color w:val="00B050"/>
          <w:sz w:val="24"/>
          <w:szCs w:val="24"/>
        </w:rPr>
        <w:t xml:space="preserve"> </w:t>
      </w:r>
    </w:p>
    <w:p w:rsidR="002451BA" w:rsidRDefault="002451BA" w:rsidP="000F44D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515DE4" w:rsidRPr="009A1C16" w:rsidRDefault="00775E0C" w:rsidP="002451B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A1C16">
        <w:rPr>
          <w:rFonts w:ascii="Arial" w:hAnsi="Arial" w:cs="Arial"/>
          <w:b/>
          <w:sz w:val="24"/>
          <w:szCs w:val="24"/>
        </w:rPr>
        <w:lastRenderedPageBreak/>
        <w:t>Bilješke  PR-RAS</w:t>
      </w:r>
    </w:p>
    <w:p w:rsidR="00CD22C7" w:rsidRDefault="00706526" w:rsidP="002451B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Bilješka br.</w:t>
      </w:r>
      <w:r w:rsidR="007407C3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  <w:r w:rsidR="00156C57" w:rsidRPr="009A1C16">
        <w:rPr>
          <w:rFonts w:ascii="Arial" w:hAnsi="Arial" w:cs="Arial"/>
          <w:sz w:val="24"/>
          <w:szCs w:val="24"/>
        </w:rPr>
        <w:t xml:space="preserve"> </w:t>
      </w:r>
      <w:r w:rsidR="00DF57E2" w:rsidRPr="009A1C16">
        <w:rPr>
          <w:rFonts w:ascii="Arial" w:hAnsi="Arial" w:cs="Arial"/>
          <w:sz w:val="24"/>
          <w:szCs w:val="24"/>
        </w:rPr>
        <w:t xml:space="preserve"> </w:t>
      </w:r>
      <w:r w:rsidR="00515834" w:rsidRPr="009A1C16">
        <w:rPr>
          <w:rFonts w:ascii="Arial" w:hAnsi="Arial" w:cs="Arial"/>
          <w:sz w:val="24"/>
          <w:szCs w:val="24"/>
        </w:rPr>
        <w:t>ukupni prihodi</w:t>
      </w:r>
      <w:r w:rsidR="00DF57E2" w:rsidRPr="009A1C16">
        <w:rPr>
          <w:rFonts w:ascii="Arial" w:hAnsi="Arial" w:cs="Arial"/>
          <w:sz w:val="24"/>
          <w:szCs w:val="24"/>
        </w:rPr>
        <w:t xml:space="preserve"> </w:t>
      </w:r>
      <w:r w:rsidR="00855216" w:rsidRPr="009A1C16">
        <w:rPr>
          <w:rFonts w:ascii="Arial" w:hAnsi="Arial" w:cs="Arial"/>
          <w:sz w:val="24"/>
          <w:szCs w:val="24"/>
        </w:rPr>
        <w:t>za 202</w:t>
      </w:r>
      <w:r w:rsidR="009F54BE">
        <w:rPr>
          <w:rFonts w:ascii="Arial" w:hAnsi="Arial" w:cs="Arial"/>
          <w:sz w:val="24"/>
          <w:szCs w:val="24"/>
        </w:rPr>
        <w:t>4</w:t>
      </w:r>
      <w:r w:rsidR="00855216" w:rsidRPr="009A1C16">
        <w:rPr>
          <w:rFonts w:ascii="Arial" w:hAnsi="Arial" w:cs="Arial"/>
          <w:sz w:val="24"/>
          <w:szCs w:val="24"/>
        </w:rPr>
        <w:t xml:space="preserve">. godinu iznose </w:t>
      </w:r>
      <w:r w:rsidR="009F54BE">
        <w:rPr>
          <w:rFonts w:ascii="Arial" w:hAnsi="Arial" w:cs="Arial"/>
          <w:b/>
          <w:sz w:val="24"/>
          <w:szCs w:val="24"/>
        </w:rPr>
        <w:t>983 985,66</w:t>
      </w:r>
      <w:r w:rsidR="002451BA">
        <w:rPr>
          <w:rFonts w:ascii="Arial" w:hAnsi="Arial" w:cs="Arial"/>
          <w:b/>
          <w:sz w:val="24"/>
          <w:szCs w:val="24"/>
        </w:rPr>
        <w:t>€</w:t>
      </w:r>
      <w:r w:rsidR="00855216" w:rsidRPr="009A1C16">
        <w:rPr>
          <w:rFonts w:ascii="Arial" w:hAnsi="Arial" w:cs="Arial"/>
          <w:sz w:val="24"/>
          <w:szCs w:val="24"/>
        </w:rPr>
        <w:t xml:space="preserve"> , odnosno </w:t>
      </w:r>
      <w:r w:rsidR="009F54BE">
        <w:rPr>
          <w:rFonts w:ascii="Arial" w:hAnsi="Arial" w:cs="Arial"/>
          <w:sz w:val="24"/>
          <w:szCs w:val="24"/>
        </w:rPr>
        <w:t>121,9</w:t>
      </w:r>
      <w:r w:rsidR="00855216" w:rsidRPr="009A1C16">
        <w:rPr>
          <w:rFonts w:ascii="Arial" w:hAnsi="Arial" w:cs="Arial"/>
          <w:sz w:val="24"/>
          <w:szCs w:val="24"/>
        </w:rPr>
        <w:t>% , rashodi 3 + 4</w:t>
      </w:r>
      <w:r w:rsidR="00DF57E2" w:rsidRPr="009A1C16">
        <w:rPr>
          <w:rFonts w:ascii="Arial" w:hAnsi="Arial" w:cs="Arial"/>
          <w:sz w:val="24"/>
          <w:szCs w:val="24"/>
        </w:rPr>
        <w:t xml:space="preserve"> </w:t>
      </w:r>
      <w:r w:rsidR="009F54BE">
        <w:rPr>
          <w:rFonts w:ascii="Arial" w:hAnsi="Arial" w:cs="Arial"/>
          <w:b/>
          <w:sz w:val="24"/>
          <w:szCs w:val="24"/>
        </w:rPr>
        <w:t>983 985,66</w:t>
      </w:r>
      <w:r w:rsidR="00B242E3">
        <w:rPr>
          <w:rFonts w:ascii="Arial" w:hAnsi="Arial" w:cs="Arial"/>
          <w:b/>
          <w:sz w:val="24"/>
          <w:szCs w:val="24"/>
        </w:rPr>
        <w:t>€</w:t>
      </w:r>
      <w:r w:rsidR="00DF57E2" w:rsidRPr="009A1C16">
        <w:rPr>
          <w:rFonts w:ascii="Arial" w:hAnsi="Arial" w:cs="Arial"/>
          <w:b/>
          <w:sz w:val="24"/>
          <w:szCs w:val="24"/>
        </w:rPr>
        <w:t xml:space="preserve"> </w:t>
      </w:r>
      <w:r w:rsidR="00DF57E2" w:rsidRPr="009A1C16">
        <w:rPr>
          <w:rFonts w:ascii="Arial" w:hAnsi="Arial" w:cs="Arial"/>
          <w:sz w:val="24"/>
          <w:szCs w:val="24"/>
        </w:rPr>
        <w:t>, odnos</w:t>
      </w:r>
      <w:r w:rsidR="00855216" w:rsidRPr="009A1C16">
        <w:rPr>
          <w:rFonts w:ascii="Arial" w:hAnsi="Arial" w:cs="Arial"/>
          <w:sz w:val="24"/>
          <w:szCs w:val="24"/>
        </w:rPr>
        <w:t xml:space="preserve">no </w:t>
      </w:r>
      <w:r w:rsidR="009F54BE">
        <w:rPr>
          <w:rFonts w:ascii="Arial" w:hAnsi="Arial" w:cs="Arial"/>
          <w:sz w:val="24"/>
          <w:szCs w:val="24"/>
        </w:rPr>
        <w:t>118</w:t>
      </w:r>
      <w:r w:rsidR="00DF57E2" w:rsidRPr="009A1C16">
        <w:rPr>
          <w:rFonts w:ascii="Arial" w:hAnsi="Arial" w:cs="Arial"/>
          <w:sz w:val="24"/>
          <w:szCs w:val="24"/>
        </w:rPr>
        <w:t xml:space="preserve">% u odnosu na isto razdoblje protekle </w:t>
      </w:r>
      <w:r w:rsidR="00855216" w:rsidRPr="009A1C16">
        <w:rPr>
          <w:rFonts w:ascii="Arial" w:hAnsi="Arial" w:cs="Arial"/>
          <w:sz w:val="24"/>
          <w:szCs w:val="24"/>
        </w:rPr>
        <w:t>godine</w:t>
      </w:r>
      <w:r w:rsidR="009F54BE">
        <w:rPr>
          <w:rFonts w:ascii="Arial" w:hAnsi="Arial" w:cs="Arial"/>
          <w:sz w:val="24"/>
          <w:szCs w:val="24"/>
        </w:rPr>
        <w:t>. Manjak</w:t>
      </w:r>
      <w:r w:rsidR="00B242E3">
        <w:rPr>
          <w:rFonts w:ascii="Arial" w:hAnsi="Arial" w:cs="Arial"/>
          <w:sz w:val="24"/>
          <w:szCs w:val="24"/>
        </w:rPr>
        <w:t xml:space="preserve"> </w:t>
      </w:r>
      <w:r w:rsidR="008C261D" w:rsidRPr="009A1C16">
        <w:rPr>
          <w:rFonts w:ascii="Arial" w:hAnsi="Arial" w:cs="Arial"/>
          <w:sz w:val="24"/>
          <w:szCs w:val="24"/>
        </w:rPr>
        <w:t xml:space="preserve">prihoda šifra </w:t>
      </w:r>
      <w:r w:rsidR="009F54BE">
        <w:rPr>
          <w:rFonts w:ascii="Arial" w:hAnsi="Arial" w:cs="Arial"/>
          <w:sz w:val="24"/>
          <w:szCs w:val="24"/>
        </w:rPr>
        <w:t>Y</w:t>
      </w:r>
      <w:r w:rsidR="008C261D" w:rsidRPr="009A1C16">
        <w:rPr>
          <w:rFonts w:ascii="Arial" w:hAnsi="Arial" w:cs="Arial"/>
          <w:sz w:val="24"/>
          <w:szCs w:val="24"/>
        </w:rPr>
        <w:t>006</w:t>
      </w:r>
      <w:r w:rsidR="00DF57E2" w:rsidRPr="009A1C16">
        <w:rPr>
          <w:rFonts w:ascii="Arial" w:hAnsi="Arial" w:cs="Arial"/>
          <w:sz w:val="24"/>
          <w:szCs w:val="24"/>
        </w:rPr>
        <w:t xml:space="preserve"> </w:t>
      </w:r>
      <w:r w:rsidR="008C261D" w:rsidRPr="009A1C16">
        <w:rPr>
          <w:rFonts w:ascii="Arial" w:hAnsi="Arial" w:cs="Arial"/>
          <w:sz w:val="24"/>
          <w:szCs w:val="24"/>
        </w:rPr>
        <w:t xml:space="preserve">u iznosu od </w:t>
      </w:r>
      <w:r w:rsidR="009F54BE">
        <w:rPr>
          <w:rFonts w:ascii="Arial" w:hAnsi="Arial" w:cs="Arial"/>
          <w:b/>
          <w:sz w:val="24"/>
          <w:szCs w:val="24"/>
        </w:rPr>
        <w:t>2 701,68</w:t>
      </w:r>
      <w:r w:rsidR="00B242E3">
        <w:rPr>
          <w:rFonts w:ascii="Arial" w:hAnsi="Arial" w:cs="Arial"/>
          <w:b/>
          <w:sz w:val="24"/>
          <w:szCs w:val="24"/>
        </w:rPr>
        <w:t>€</w:t>
      </w:r>
      <w:r w:rsidR="00DF57E2" w:rsidRPr="009A1C16">
        <w:rPr>
          <w:rFonts w:ascii="Arial" w:hAnsi="Arial" w:cs="Arial"/>
          <w:sz w:val="24"/>
          <w:szCs w:val="24"/>
        </w:rPr>
        <w:t xml:space="preserve"> iskazanog na </w:t>
      </w:r>
      <w:r w:rsidR="008C261D" w:rsidRPr="009A1C16">
        <w:rPr>
          <w:rFonts w:ascii="Arial" w:hAnsi="Arial" w:cs="Arial"/>
          <w:sz w:val="24"/>
          <w:szCs w:val="24"/>
        </w:rPr>
        <w:t>šifra 922 obrasca BILANCA za 202</w:t>
      </w:r>
      <w:r w:rsidR="009F54BE">
        <w:rPr>
          <w:rFonts w:ascii="Arial" w:hAnsi="Arial" w:cs="Arial"/>
          <w:sz w:val="24"/>
          <w:szCs w:val="24"/>
        </w:rPr>
        <w:t>4</w:t>
      </w:r>
      <w:r w:rsidR="00DF57E2" w:rsidRPr="009A1C16">
        <w:rPr>
          <w:rFonts w:ascii="Arial" w:hAnsi="Arial" w:cs="Arial"/>
          <w:sz w:val="24"/>
          <w:szCs w:val="24"/>
        </w:rPr>
        <w:t>. godinu.</w:t>
      </w:r>
      <w:r w:rsidR="00515834" w:rsidRPr="009A1C16">
        <w:rPr>
          <w:rFonts w:ascii="Arial" w:hAnsi="Arial" w:cs="Arial"/>
          <w:sz w:val="24"/>
          <w:szCs w:val="24"/>
        </w:rPr>
        <w:t xml:space="preserve"> </w:t>
      </w:r>
    </w:p>
    <w:p w:rsidR="0013503C" w:rsidRDefault="00CD22C7" w:rsidP="002451B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Bilješka br.</w:t>
      </w:r>
      <w:r w:rsidR="00627B7D">
        <w:rPr>
          <w:rFonts w:ascii="Arial" w:hAnsi="Arial" w:cs="Arial"/>
          <w:sz w:val="24"/>
          <w:szCs w:val="24"/>
        </w:rPr>
        <w:t>7</w:t>
      </w:r>
      <w:r w:rsidR="0013503C">
        <w:rPr>
          <w:rFonts w:ascii="Arial" w:hAnsi="Arial" w:cs="Arial"/>
          <w:sz w:val="24"/>
          <w:szCs w:val="24"/>
        </w:rPr>
        <w:t xml:space="preserve">. šifra 671 Prihodi od  županije </w:t>
      </w:r>
      <w:r>
        <w:rPr>
          <w:rFonts w:ascii="Arial" w:hAnsi="Arial" w:cs="Arial"/>
          <w:sz w:val="24"/>
          <w:szCs w:val="24"/>
        </w:rPr>
        <w:t>52 478,34</w:t>
      </w:r>
      <w:r w:rsidR="00B242E3">
        <w:rPr>
          <w:rFonts w:ascii="Arial" w:hAnsi="Arial" w:cs="Arial"/>
          <w:sz w:val="24"/>
          <w:szCs w:val="24"/>
        </w:rPr>
        <w:t>€</w:t>
      </w:r>
      <w:r w:rsidR="0013503C">
        <w:rPr>
          <w:rFonts w:ascii="Arial" w:hAnsi="Arial" w:cs="Arial"/>
          <w:sz w:val="24"/>
          <w:szCs w:val="24"/>
        </w:rPr>
        <w:t xml:space="preserve">, </w:t>
      </w:r>
    </w:p>
    <w:p w:rsidR="0013503C" w:rsidRPr="00CD22C7" w:rsidRDefault="0013503C" w:rsidP="002451B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D22C7">
        <w:rPr>
          <w:rFonts w:ascii="Arial" w:hAnsi="Arial" w:cs="Arial"/>
          <w:sz w:val="24"/>
          <w:szCs w:val="24"/>
        </w:rPr>
        <w:t xml:space="preserve">                       šifra 663 prihodi od donacija </w:t>
      </w:r>
      <w:r w:rsidR="00CD22C7" w:rsidRPr="00CD22C7">
        <w:rPr>
          <w:rFonts w:ascii="Arial" w:hAnsi="Arial" w:cs="Arial"/>
          <w:sz w:val="24"/>
          <w:szCs w:val="24"/>
        </w:rPr>
        <w:t>540,00</w:t>
      </w:r>
      <w:r w:rsidR="00B242E3" w:rsidRPr="00CD22C7">
        <w:rPr>
          <w:rFonts w:ascii="Arial" w:hAnsi="Arial" w:cs="Arial"/>
          <w:sz w:val="24"/>
          <w:szCs w:val="24"/>
        </w:rPr>
        <w:t>€</w:t>
      </w:r>
      <w:r w:rsidRPr="00CD22C7">
        <w:rPr>
          <w:rFonts w:ascii="Arial" w:hAnsi="Arial" w:cs="Arial"/>
          <w:sz w:val="24"/>
          <w:szCs w:val="24"/>
        </w:rPr>
        <w:t xml:space="preserve">, </w:t>
      </w:r>
    </w:p>
    <w:p w:rsidR="0013503C" w:rsidRPr="00CD22C7" w:rsidRDefault="0013503C" w:rsidP="002451B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D22C7">
        <w:rPr>
          <w:rFonts w:ascii="Arial" w:hAnsi="Arial" w:cs="Arial"/>
          <w:sz w:val="24"/>
          <w:szCs w:val="24"/>
        </w:rPr>
        <w:t xml:space="preserve">                       šifra 661 prihodi od dvorane </w:t>
      </w:r>
      <w:r w:rsidR="00CD22C7" w:rsidRPr="00CD22C7">
        <w:rPr>
          <w:rFonts w:ascii="Arial" w:hAnsi="Arial" w:cs="Arial"/>
          <w:sz w:val="24"/>
          <w:szCs w:val="24"/>
        </w:rPr>
        <w:t>159,28</w:t>
      </w:r>
      <w:r w:rsidR="00B242E3" w:rsidRPr="00CD22C7">
        <w:rPr>
          <w:rFonts w:ascii="Arial" w:hAnsi="Arial" w:cs="Arial"/>
          <w:sz w:val="24"/>
          <w:szCs w:val="24"/>
        </w:rPr>
        <w:t>€</w:t>
      </w:r>
      <w:r w:rsidRPr="00CD22C7">
        <w:rPr>
          <w:rFonts w:ascii="Arial" w:hAnsi="Arial" w:cs="Arial"/>
          <w:sz w:val="24"/>
          <w:szCs w:val="24"/>
        </w:rPr>
        <w:t xml:space="preserve">, </w:t>
      </w:r>
    </w:p>
    <w:p w:rsidR="0013503C" w:rsidRPr="00CD22C7" w:rsidRDefault="0013503C" w:rsidP="002451B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D22C7">
        <w:rPr>
          <w:rFonts w:ascii="Arial" w:hAnsi="Arial" w:cs="Arial"/>
          <w:sz w:val="24"/>
          <w:szCs w:val="24"/>
        </w:rPr>
        <w:t xml:space="preserve">                       šifra 652 prihodi po posebnim propisima </w:t>
      </w:r>
      <w:r w:rsidR="00CD22C7" w:rsidRPr="00CD22C7">
        <w:rPr>
          <w:rFonts w:ascii="Arial" w:hAnsi="Arial" w:cs="Arial"/>
          <w:sz w:val="24"/>
          <w:szCs w:val="24"/>
        </w:rPr>
        <w:t>27 411,81</w:t>
      </w:r>
      <w:r w:rsidR="00B242E3" w:rsidRPr="00CD22C7">
        <w:rPr>
          <w:rFonts w:ascii="Arial" w:hAnsi="Arial" w:cs="Arial"/>
          <w:sz w:val="24"/>
          <w:szCs w:val="24"/>
        </w:rPr>
        <w:t>€</w:t>
      </w:r>
      <w:r w:rsidRPr="00CD22C7">
        <w:rPr>
          <w:rFonts w:ascii="Arial" w:hAnsi="Arial" w:cs="Arial"/>
          <w:sz w:val="24"/>
          <w:szCs w:val="24"/>
        </w:rPr>
        <w:t>,</w:t>
      </w:r>
    </w:p>
    <w:p w:rsidR="0013503C" w:rsidRPr="00CD22C7" w:rsidRDefault="0013503C" w:rsidP="002451B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D22C7">
        <w:rPr>
          <w:rFonts w:ascii="Arial" w:hAnsi="Arial" w:cs="Arial"/>
          <w:sz w:val="24"/>
          <w:szCs w:val="24"/>
        </w:rPr>
        <w:t xml:space="preserve">                       šifra 638 prihodi od EU sredstava </w:t>
      </w:r>
      <w:r w:rsidR="00CD22C7" w:rsidRPr="00CD22C7">
        <w:rPr>
          <w:rFonts w:ascii="Arial" w:hAnsi="Arial" w:cs="Arial"/>
          <w:sz w:val="24"/>
          <w:szCs w:val="24"/>
        </w:rPr>
        <w:t>15 012,12</w:t>
      </w:r>
      <w:r w:rsidR="00B242E3" w:rsidRPr="00CD22C7">
        <w:rPr>
          <w:rFonts w:ascii="Arial" w:hAnsi="Arial" w:cs="Arial"/>
          <w:sz w:val="24"/>
          <w:szCs w:val="24"/>
        </w:rPr>
        <w:t>€</w:t>
      </w:r>
      <w:r w:rsidRPr="00CD22C7">
        <w:rPr>
          <w:rFonts w:ascii="Arial" w:hAnsi="Arial" w:cs="Arial"/>
          <w:sz w:val="24"/>
          <w:szCs w:val="24"/>
        </w:rPr>
        <w:t>,</w:t>
      </w:r>
    </w:p>
    <w:p w:rsidR="0013503C" w:rsidRPr="00CD22C7" w:rsidRDefault="0013503C" w:rsidP="002451B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D22C7">
        <w:rPr>
          <w:rFonts w:ascii="Arial" w:hAnsi="Arial" w:cs="Arial"/>
          <w:sz w:val="24"/>
          <w:szCs w:val="24"/>
        </w:rPr>
        <w:t xml:space="preserve">                       šifra 636 prihodi </w:t>
      </w:r>
      <w:r w:rsidR="00BE4EE8" w:rsidRPr="00CD22C7">
        <w:rPr>
          <w:rFonts w:ascii="Arial" w:hAnsi="Arial" w:cs="Arial"/>
          <w:sz w:val="24"/>
          <w:szCs w:val="24"/>
        </w:rPr>
        <w:t xml:space="preserve">od ministarstva </w:t>
      </w:r>
      <w:r w:rsidR="00CD22C7" w:rsidRPr="00CD22C7">
        <w:rPr>
          <w:rFonts w:ascii="Arial" w:hAnsi="Arial" w:cs="Arial"/>
          <w:sz w:val="24"/>
          <w:szCs w:val="24"/>
        </w:rPr>
        <w:t>888 384,11</w:t>
      </w:r>
      <w:r w:rsidR="00B242E3" w:rsidRPr="00CD22C7">
        <w:rPr>
          <w:rFonts w:ascii="Arial" w:hAnsi="Arial" w:cs="Arial"/>
          <w:sz w:val="24"/>
          <w:szCs w:val="24"/>
        </w:rPr>
        <w:t>€</w:t>
      </w:r>
      <w:r w:rsidR="00BE4EE8" w:rsidRPr="00CD22C7">
        <w:rPr>
          <w:rFonts w:ascii="Arial" w:hAnsi="Arial" w:cs="Arial"/>
          <w:sz w:val="24"/>
          <w:szCs w:val="24"/>
        </w:rPr>
        <w:t>,</w:t>
      </w:r>
    </w:p>
    <w:p w:rsidR="00BF0F65" w:rsidRPr="009A1C16" w:rsidRDefault="00BF0F65" w:rsidP="00093007">
      <w:pPr>
        <w:pStyle w:val="Bezproreda"/>
        <w:rPr>
          <w:rFonts w:ascii="Arial" w:hAnsi="Arial" w:cs="Arial"/>
          <w:sz w:val="24"/>
          <w:szCs w:val="24"/>
        </w:rPr>
      </w:pPr>
    </w:p>
    <w:p w:rsidR="009A1C16" w:rsidRPr="009A1C16" w:rsidRDefault="009A1C16" w:rsidP="00093007">
      <w:pPr>
        <w:pStyle w:val="Bezproreda"/>
        <w:rPr>
          <w:rFonts w:ascii="Arial" w:hAnsi="Arial" w:cs="Arial"/>
          <w:sz w:val="24"/>
          <w:szCs w:val="24"/>
        </w:rPr>
      </w:pPr>
    </w:p>
    <w:p w:rsidR="00514213" w:rsidRPr="009A1C16" w:rsidRDefault="00514213" w:rsidP="0051421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A1C16">
        <w:rPr>
          <w:rFonts w:ascii="Arial" w:hAnsi="Arial" w:cs="Arial"/>
          <w:b/>
          <w:sz w:val="24"/>
          <w:szCs w:val="24"/>
        </w:rPr>
        <w:t>Bilješke uz izvještaj o obvezama</w:t>
      </w:r>
    </w:p>
    <w:p w:rsidR="003D3236" w:rsidRPr="009A1C16" w:rsidRDefault="00706526" w:rsidP="000F44D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Bilješka br.8</w:t>
      </w:r>
      <w:r w:rsidR="009A1C16" w:rsidRPr="009A1C16">
        <w:rPr>
          <w:rFonts w:ascii="Arial" w:hAnsi="Arial" w:cs="Arial"/>
          <w:sz w:val="24"/>
          <w:szCs w:val="24"/>
        </w:rPr>
        <w:t>.</w:t>
      </w:r>
      <w:r w:rsidR="00514213" w:rsidRPr="009A1C16">
        <w:rPr>
          <w:rFonts w:ascii="Arial" w:hAnsi="Arial" w:cs="Arial"/>
          <w:sz w:val="24"/>
          <w:szCs w:val="24"/>
        </w:rPr>
        <w:t xml:space="preserve"> </w:t>
      </w:r>
      <w:r w:rsidR="00093007" w:rsidRPr="009A1C16">
        <w:rPr>
          <w:rFonts w:ascii="Arial" w:hAnsi="Arial" w:cs="Arial"/>
          <w:sz w:val="24"/>
          <w:szCs w:val="24"/>
        </w:rPr>
        <w:t>(</w:t>
      </w:r>
      <w:r w:rsidR="00B72242" w:rsidRPr="009A1C16">
        <w:rPr>
          <w:rFonts w:ascii="Arial" w:hAnsi="Arial" w:cs="Arial"/>
          <w:sz w:val="24"/>
          <w:szCs w:val="24"/>
        </w:rPr>
        <w:t>AOP</w:t>
      </w:r>
      <w:r w:rsidR="00093007" w:rsidRPr="009A1C16">
        <w:rPr>
          <w:rFonts w:ascii="Arial" w:hAnsi="Arial" w:cs="Arial"/>
          <w:sz w:val="24"/>
          <w:szCs w:val="24"/>
        </w:rPr>
        <w:t>)</w:t>
      </w:r>
      <w:r w:rsidR="00B72242" w:rsidRPr="009A1C16">
        <w:rPr>
          <w:rFonts w:ascii="Arial" w:hAnsi="Arial" w:cs="Arial"/>
          <w:sz w:val="24"/>
          <w:szCs w:val="24"/>
        </w:rPr>
        <w:t>:038</w:t>
      </w:r>
      <w:r w:rsidR="00BF0F65" w:rsidRPr="009A1C16">
        <w:rPr>
          <w:rFonts w:ascii="Arial" w:hAnsi="Arial" w:cs="Arial"/>
          <w:sz w:val="24"/>
          <w:szCs w:val="24"/>
        </w:rPr>
        <w:t>. Stanje obveza na kraju</w:t>
      </w:r>
      <w:r w:rsidR="00F16C3D" w:rsidRPr="009A1C16">
        <w:rPr>
          <w:rFonts w:ascii="Arial" w:hAnsi="Arial" w:cs="Arial"/>
          <w:sz w:val="24"/>
          <w:szCs w:val="24"/>
        </w:rPr>
        <w:t xml:space="preserve"> i</w:t>
      </w:r>
      <w:r w:rsidR="00B72242" w:rsidRPr="009A1C16">
        <w:rPr>
          <w:rFonts w:ascii="Arial" w:hAnsi="Arial" w:cs="Arial"/>
          <w:sz w:val="24"/>
          <w:szCs w:val="24"/>
        </w:rPr>
        <w:t>zvještajnog razdoblja</w:t>
      </w:r>
      <w:r w:rsidR="00D73F15" w:rsidRPr="009A1C16">
        <w:rPr>
          <w:rFonts w:ascii="Arial" w:hAnsi="Arial" w:cs="Arial"/>
          <w:sz w:val="24"/>
          <w:szCs w:val="24"/>
        </w:rPr>
        <w:t xml:space="preserve"> šifra V006</w:t>
      </w:r>
      <w:r w:rsidR="00B72242" w:rsidRPr="009A1C16">
        <w:rPr>
          <w:rFonts w:ascii="Arial" w:hAnsi="Arial" w:cs="Arial"/>
          <w:sz w:val="24"/>
          <w:szCs w:val="24"/>
        </w:rPr>
        <w:t xml:space="preserve"> iznosi</w:t>
      </w:r>
      <w:r w:rsidR="00D73F15" w:rsidRPr="009A1C16">
        <w:rPr>
          <w:rFonts w:ascii="Arial" w:hAnsi="Arial" w:cs="Arial"/>
          <w:sz w:val="24"/>
          <w:szCs w:val="24"/>
        </w:rPr>
        <w:t xml:space="preserve"> </w:t>
      </w:r>
      <w:r w:rsidR="00CD22C7">
        <w:rPr>
          <w:rFonts w:ascii="Arial" w:hAnsi="Arial" w:cs="Arial"/>
          <w:b/>
          <w:sz w:val="24"/>
          <w:szCs w:val="24"/>
        </w:rPr>
        <w:t>79 420,45</w:t>
      </w:r>
      <w:r w:rsidR="00B46074">
        <w:rPr>
          <w:rFonts w:ascii="Arial" w:hAnsi="Arial" w:cs="Arial"/>
          <w:b/>
          <w:sz w:val="24"/>
          <w:szCs w:val="24"/>
        </w:rPr>
        <w:t>€</w:t>
      </w:r>
      <w:r w:rsidR="00F16C3D" w:rsidRPr="009A1C16">
        <w:rPr>
          <w:rFonts w:ascii="Arial" w:hAnsi="Arial" w:cs="Arial"/>
          <w:sz w:val="24"/>
          <w:szCs w:val="24"/>
        </w:rPr>
        <w:t xml:space="preserve"> a odnosi se na obveze</w:t>
      </w:r>
      <w:r w:rsidR="003D3236" w:rsidRPr="009A1C16">
        <w:rPr>
          <w:rFonts w:ascii="Arial" w:hAnsi="Arial" w:cs="Arial"/>
          <w:sz w:val="24"/>
          <w:szCs w:val="24"/>
        </w:rPr>
        <w:t xml:space="preserve"> nastale tijekom 12.mj:</w:t>
      </w:r>
    </w:p>
    <w:p w:rsidR="003D3236" w:rsidRPr="009A1C16" w:rsidRDefault="003D3236" w:rsidP="000F44DB">
      <w:pPr>
        <w:spacing w:line="360" w:lineRule="auto"/>
        <w:rPr>
          <w:rFonts w:ascii="Arial" w:hAnsi="Arial" w:cs="Arial"/>
          <w:sz w:val="24"/>
          <w:szCs w:val="24"/>
        </w:rPr>
      </w:pPr>
      <w:r w:rsidRPr="009A1C16">
        <w:rPr>
          <w:rFonts w:ascii="Arial" w:hAnsi="Arial" w:cs="Arial"/>
          <w:sz w:val="24"/>
          <w:szCs w:val="24"/>
        </w:rPr>
        <w:t xml:space="preserve">231 obveze za zaposlene                       </w:t>
      </w:r>
      <w:r w:rsidR="00CD22C7">
        <w:rPr>
          <w:rFonts w:ascii="Arial" w:hAnsi="Arial" w:cs="Arial"/>
          <w:sz w:val="24"/>
          <w:szCs w:val="24"/>
        </w:rPr>
        <w:t>65 960,54</w:t>
      </w:r>
      <w:r w:rsidR="00B46074">
        <w:rPr>
          <w:rFonts w:ascii="Arial" w:hAnsi="Arial" w:cs="Arial"/>
          <w:sz w:val="24"/>
          <w:szCs w:val="24"/>
        </w:rPr>
        <w:t>€</w:t>
      </w:r>
    </w:p>
    <w:p w:rsidR="003D3236" w:rsidRPr="009A1C16" w:rsidRDefault="003D3236" w:rsidP="000F44DB">
      <w:pPr>
        <w:spacing w:line="360" w:lineRule="auto"/>
        <w:rPr>
          <w:rFonts w:ascii="Arial" w:hAnsi="Arial" w:cs="Arial"/>
          <w:sz w:val="24"/>
          <w:szCs w:val="24"/>
        </w:rPr>
      </w:pPr>
      <w:r w:rsidRPr="009A1C16">
        <w:rPr>
          <w:rFonts w:ascii="Arial" w:hAnsi="Arial" w:cs="Arial"/>
          <w:sz w:val="24"/>
          <w:szCs w:val="24"/>
        </w:rPr>
        <w:t xml:space="preserve">232 obveze za materijalne rashode          </w:t>
      </w:r>
      <w:r w:rsidR="00CD22C7">
        <w:rPr>
          <w:rFonts w:ascii="Arial" w:hAnsi="Arial" w:cs="Arial"/>
          <w:sz w:val="24"/>
          <w:szCs w:val="24"/>
        </w:rPr>
        <w:t>10 031,22</w:t>
      </w:r>
      <w:r w:rsidR="00B46074">
        <w:rPr>
          <w:rFonts w:ascii="Arial" w:hAnsi="Arial" w:cs="Arial"/>
          <w:sz w:val="24"/>
          <w:szCs w:val="24"/>
        </w:rPr>
        <w:t>€</w:t>
      </w:r>
    </w:p>
    <w:p w:rsidR="003D3236" w:rsidRPr="009A1C16" w:rsidRDefault="003D3236" w:rsidP="000F44DB">
      <w:pPr>
        <w:spacing w:line="360" w:lineRule="auto"/>
        <w:rPr>
          <w:rFonts w:ascii="Arial" w:hAnsi="Arial" w:cs="Arial"/>
          <w:sz w:val="24"/>
          <w:szCs w:val="24"/>
        </w:rPr>
      </w:pPr>
      <w:r w:rsidRPr="009A1C16">
        <w:rPr>
          <w:rFonts w:ascii="Arial" w:hAnsi="Arial" w:cs="Arial"/>
          <w:sz w:val="24"/>
          <w:szCs w:val="24"/>
        </w:rPr>
        <w:t xml:space="preserve">234 obveze za financijske rashode                  </w:t>
      </w:r>
      <w:r w:rsidR="00B46074">
        <w:rPr>
          <w:rFonts w:ascii="Arial" w:hAnsi="Arial" w:cs="Arial"/>
          <w:sz w:val="24"/>
          <w:szCs w:val="24"/>
        </w:rPr>
        <w:t>0,20€</w:t>
      </w:r>
    </w:p>
    <w:p w:rsidR="003D3236" w:rsidRPr="009A1C16" w:rsidRDefault="003D3236" w:rsidP="000F44DB">
      <w:pPr>
        <w:spacing w:line="360" w:lineRule="auto"/>
        <w:rPr>
          <w:rFonts w:ascii="Arial" w:hAnsi="Arial" w:cs="Arial"/>
          <w:sz w:val="24"/>
          <w:szCs w:val="24"/>
        </w:rPr>
      </w:pPr>
      <w:r w:rsidRPr="009A1C16">
        <w:rPr>
          <w:rFonts w:ascii="Arial" w:hAnsi="Arial" w:cs="Arial"/>
          <w:sz w:val="24"/>
          <w:szCs w:val="24"/>
        </w:rPr>
        <w:t xml:space="preserve">239 ostale tekuće obveze                          </w:t>
      </w:r>
      <w:r w:rsidR="00CD22C7">
        <w:rPr>
          <w:rFonts w:ascii="Arial" w:hAnsi="Arial" w:cs="Arial"/>
          <w:sz w:val="24"/>
          <w:szCs w:val="24"/>
        </w:rPr>
        <w:t>3 428,49</w:t>
      </w:r>
      <w:r w:rsidR="00B46074">
        <w:rPr>
          <w:rFonts w:ascii="Arial" w:hAnsi="Arial" w:cs="Arial"/>
          <w:sz w:val="24"/>
          <w:szCs w:val="24"/>
        </w:rPr>
        <w:t>€</w:t>
      </w:r>
    </w:p>
    <w:p w:rsidR="00093007" w:rsidRDefault="00BC7FE9" w:rsidP="00CD22C7">
      <w:pPr>
        <w:spacing w:line="360" w:lineRule="auto"/>
        <w:rPr>
          <w:rFonts w:ascii="Arial" w:hAnsi="Arial" w:cs="Arial"/>
          <w:sz w:val="24"/>
          <w:szCs w:val="24"/>
        </w:rPr>
      </w:pPr>
      <w:r w:rsidRPr="009A1C16">
        <w:rPr>
          <w:rFonts w:ascii="Arial" w:hAnsi="Arial" w:cs="Arial"/>
          <w:sz w:val="24"/>
          <w:szCs w:val="24"/>
        </w:rPr>
        <w:t>Obveze će biti podmirene</w:t>
      </w:r>
      <w:r w:rsidR="00DD2BBC" w:rsidRPr="009A1C16">
        <w:rPr>
          <w:rFonts w:ascii="Arial" w:hAnsi="Arial" w:cs="Arial"/>
          <w:sz w:val="24"/>
          <w:szCs w:val="24"/>
        </w:rPr>
        <w:t xml:space="preserve"> po</w:t>
      </w:r>
      <w:r w:rsidR="001E3B9C" w:rsidRPr="009A1C16">
        <w:rPr>
          <w:rFonts w:ascii="Arial" w:hAnsi="Arial" w:cs="Arial"/>
          <w:sz w:val="24"/>
          <w:szCs w:val="24"/>
        </w:rPr>
        <w:t>č</w:t>
      </w:r>
      <w:r w:rsidR="00DD2BBC" w:rsidRPr="009A1C16">
        <w:rPr>
          <w:rFonts w:ascii="Arial" w:hAnsi="Arial" w:cs="Arial"/>
          <w:sz w:val="24"/>
          <w:szCs w:val="24"/>
        </w:rPr>
        <w:t>etkom</w:t>
      </w:r>
      <w:r w:rsidRPr="009A1C16">
        <w:rPr>
          <w:rFonts w:ascii="Arial" w:hAnsi="Arial" w:cs="Arial"/>
          <w:sz w:val="24"/>
          <w:szCs w:val="24"/>
        </w:rPr>
        <w:t xml:space="preserve"> 20</w:t>
      </w:r>
      <w:r w:rsidR="007D1003">
        <w:rPr>
          <w:rFonts w:ascii="Arial" w:hAnsi="Arial" w:cs="Arial"/>
          <w:sz w:val="24"/>
          <w:szCs w:val="24"/>
        </w:rPr>
        <w:t>2</w:t>
      </w:r>
      <w:r w:rsidR="00B46074">
        <w:rPr>
          <w:rFonts w:ascii="Arial" w:hAnsi="Arial" w:cs="Arial"/>
          <w:sz w:val="24"/>
          <w:szCs w:val="24"/>
        </w:rPr>
        <w:t>4</w:t>
      </w:r>
      <w:r w:rsidRPr="009A1C16">
        <w:rPr>
          <w:rFonts w:ascii="Arial" w:hAnsi="Arial" w:cs="Arial"/>
          <w:sz w:val="24"/>
          <w:szCs w:val="24"/>
        </w:rPr>
        <w:t xml:space="preserve">.g. </w:t>
      </w:r>
    </w:p>
    <w:p w:rsidR="00B46074" w:rsidRPr="009A1C16" w:rsidRDefault="00B46074" w:rsidP="00093007">
      <w:pPr>
        <w:pStyle w:val="Bezproreda"/>
        <w:rPr>
          <w:rFonts w:ascii="Arial" w:hAnsi="Arial" w:cs="Arial"/>
          <w:sz w:val="24"/>
          <w:szCs w:val="24"/>
        </w:rPr>
      </w:pPr>
    </w:p>
    <w:p w:rsidR="00B242E3" w:rsidRDefault="00B242E3" w:rsidP="0009300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93007" w:rsidRPr="009A1C16" w:rsidRDefault="00093007" w:rsidP="0009300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A1C16">
        <w:rPr>
          <w:rFonts w:ascii="Arial" w:hAnsi="Arial" w:cs="Arial"/>
          <w:b/>
          <w:sz w:val="24"/>
          <w:szCs w:val="24"/>
        </w:rPr>
        <w:t>Bilješke uz RAS-funkcijski</w:t>
      </w:r>
    </w:p>
    <w:p w:rsidR="00093007" w:rsidRPr="009A1C16" w:rsidRDefault="00093007" w:rsidP="00093007">
      <w:pPr>
        <w:pStyle w:val="Bezproreda"/>
        <w:rPr>
          <w:rFonts w:ascii="Arial" w:hAnsi="Arial" w:cs="Arial"/>
          <w:sz w:val="24"/>
          <w:szCs w:val="24"/>
        </w:rPr>
      </w:pPr>
    </w:p>
    <w:p w:rsidR="00093007" w:rsidRPr="009A1C16" w:rsidRDefault="00093007" w:rsidP="00093007">
      <w:pPr>
        <w:spacing w:line="360" w:lineRule="auto"/>
        <w:rPr>
          <w:rFonts w:ascii="Arial" w:hAnsi="Arial" w:cs="Arial"/>
          <w:sz w:val="24"/>
          <w:szCs w:val="24"/>
        </w:rPr>
      </w:pPr>
      <w:r w:rsidRPr="009A1C16">
        <w:rPr>
          <w:rFonts w:ascii="Arial" w:hAnsi="Arial" w:cs="Arial"/>
          <w:sz w:val="24"/>
          <w:szCs w:val="24"/>
        </w:rPr>
        <w:t xml:space="preserve">Bilješka br. 9 </w:t>
      </w:r>
      <w:r w:rsidR="00E47E58" w:rsidRPr="009A1C16">
        <w:rPr>
          <w:rFonts w:ascii="Arial" w:hAnsi="Arial" w:cs="Arial"/>
          <w:sz w:val="24"/>
          <w:szCs w:val="24"/>
        </w:rPr>
        <w:t>šifra 0912 Osnovno obrazovanje</w:t>
      </w:r>
      <w:r w:rsidRPr="009A1C16">
        <w:rPr>
          <w:rFonts w:ascii="Arial" w:hAnsi="Arial" w:cs="Arial"/>
          <w:sz w:val="24"/>
          <w:szCs w:val="24"/>
        </w:rPr>
        <w:t xml:space="preserve"> – Navede</w:t>
      </w:r>
      <w:r w:rsidR="00E47E58" w:rsidRPr="009A1C16">
        <w:rPr>
          <w:rFonts w:ascii="Arial" w:hAnsi="Arial" w:cs="Arial"/>
          <w:sz w:val="24"/>
          <w:szCs w:val="24"/>
        </w:rPr>
        <w:t>ni su troškovi osnovnog obrazovanja</w:t>
      </w:r>
    </w:p>
    <w:p w:rsidR="009A1C16" w:rsidRPr="009A1C16" w:rsidRDefault="009A1C16" w:rsidP="00093007">
      <w:pPr>
        <w:spacing w:line="360" w:lineRule="auto"/>
        <w:rPr>
          <w:rFonts w:ascii="Arial" w:hAnsi="Arial" w:cs="Arial"/>
          <w:sz w:val="24"/>
          <w:szCs w:val="24"/>
        </w:rPr>
      </w:pPr>
    </w:p>
    <w:p w:rsidR="00093007" w:rsidRPr="009A1C16" w:rsidRDefault="00093007" w:rsidP="00093007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9A1C16">
        <w:rPr>
          <w:rFonts w:ascii="Arial" w:hAnsi="Arial" w:cs="Arial"/>
          <w:b/>
          <w:sz w:val="24"/>
          <w:szCs w:val="24"/>
        </w:rPr>
        <w:lastRenderedPageBreak/>
        <w:t>Bilješke uz P-VRIO</w:t>
      </w:r>
    </w:p>
    <w:p w:rsidR="00093007" w:rsidRPr="009A1C16" w:rsidRDefault="00093007" w:rsidP="00093007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513343" w:rsidRPr="00706526" w:rsidRDefault="00791951" w:rsidP="00CD22C7">
      <w:pPr>
        <w:rPr>
          <w:rFonts w:ascii="Arial" w:hAnsi="Arial" w:cs="Arial"/>
          <w:sz w:val="24"/>
          <w:szCs w:val="24"/>
        </w:rPr>
      </w:pPr>
      <w:r w:rsidRPr="00706526">
        <w:rPr>
          <w:rFonts w:ascii="Arial" w:hAnsi="Arial" w:cs="Arial"/>
          <w:sz w:val="24"/>
          <w:szCs w:val="24"/>
        </w:rPr>
        <w:t>Bilješka br. 10</w:t>
      </w:r>
      <w:r w:rsidR="00706526" w:rsidRPr="00706526">
        <w:rPr>
          <w:rFonts w:ascii="Arial" w:hAnsi="Arial" w:cs="Arial"/>
          <w:sz w:val="24"/>
          <w:szCs w:val="24"/>
        </w:rPr>
        <w:t>.</w:t>
      </w:r>
      <w:r w:rsidRPr="00706526">
        <w:rPr>
          <w:rFonts w:ascii="Arial" w:hAnsi="Arial" w:cs="Arial"/>
          <w:sz w:val="24"/>
          <w:szCs w:val="24"/>
        </w:rPr>
        <w:t xml:space="preserve"> </w:t>
      </w:r>
      <w:r w:rsidR="00CD22C7">
        <w:rPr>
          <w:rFonts w:ascii="Arial" w:hAnsi="Arial" w:cs="Arial"/>
          <w:sz w:val="24"/>
          <w:szCs w:val="24"/>
        </w:rPr>
        <w:t>Nije bilo nikakvih promjena u vrijednosti i obujmu imovine i obveza.</w:t>
      </w:r>
    </w:p>
    <w:p w:rsidR="004F03F9" w:rsidRPr="009A1C16" w:rsidRDefault="004F03F9" w:rsidP="000F44DB">
      <w:pPr>
        <w:spacing w:line="360" w:lineRule="auto"/>
        <w:rPr>
          <w:rFonts w:ascii="Arial" w:hAnsi="Arial" w:cs="Arial"/>
          <w:sz w:val="24"/>
          <w:szCs w:val="24"/>
        </w:rPr>
      </w:pPr>
    </w:p>
    <w:p w:rsidR="004F03F9" w:rsidRPr="009A1C16" w:rsidRDefault="00791951" w:rsidP="000F44DB">
      <w:pPr>
        <w:spacing w:line="360" w:lineRule="auto"/>
        <w:rPr>
          <w:rFonts w:ascii="Arial" w:hAnsi="Arial" w:cs="Arial"/>
          <w:sz w:val="24"/>
          <w:szCs w:val="24"/>
        </w:rPr>
      </w:pPr>
      <w:r w:rsidRPr="009A1C16">
        <w:rPr>
          <w:rFonts w:ascii="Arial" w:hAnsi="Arial" w:cs="Arial"/>
          <w:sz w:val="24"/>
          <w:szCs w:val="24"/>
        </w:rPr>
        <w:t>Datum: 30</w:t>
      </w:r>
      <w:r w:rsidR="004F03F9" w:rsidRPr="009A1C16">
        <w:rPr>
          <w:rFonts w:ascii="Arial" w:hAnsi="Arial" w:cs="Arial"/>
          <w:sz w:val="24"/>
          <w:szCs w:val="24"/>
        </w:rPr>
        <w:t>.01.20</w:t>
      </w:r>
      <w:r w:rsidR="007D1003">
        <w:rPr>
          <w:rFonts w:ascii="Arial" w:hAnsi="Arial" w:cs="Arial"/>
          <w:sz w:val="24"/>
          <w:szCs w:val="24"/>
        </w:rPr>
        <w:t>2</w:t>
      </w:r>
      <w:r w:rsidR="00CD22C7">
        <w:rPr>
          <w:rFonts w:ascii="Arial" w:hAnsi="Arial" w:cs="Arial"/>
          <w:sz w:val="24"/>
          <w:szCs w:val="24"/>
        </w:rPr>
        <w:t>5</w:t>
      </w:r>
      <w:r w:rsidR="004F03F9" w:rsidRPr="009A1C16">
        <w:rPr>
          <w:rFonts w:ascii="Arial" w:hAnsi="Arial" w:cs="Arial"/>
          <w:sz w:val="24"/>
          <w:szCs w:val="24"/>
        </w:rPr>
        <w:t>.</w:t>
      </w:r>
    </w:p>
    <w:p w:rsidR="004F03F9" w:rsidRPr="009A1C16" w:rsidRDefault="004F03F9" w:rsidP="000F44DB">
      <w:pPr>
        <w:spacing w:line="360" w:lineRule="auto"/>
        <w:rPr>
          <w:rFonts w:ascii="Arial" w:hAnsi="Arial" w:cs="Arial"/>
          <w:sz w:val="24"/>
          <w:szCs w:val="24"/>
        </w:rPr>
      </w:pPr>
    </w:p>
    <w:p w:rsidR="004F03F9" w:rsidRPr="009A1C16" w:rsidRDefault="004F03F9" w:rsidP="000F44DB">
      <w:pPr>
        <w:spacing w:line="360" w:lineRule="auto"/>
        <w:rPr>
          <w:rFonts w:ascii="Arial" w:hAnsi="Arial" w:cs="Arial"/>
          <w:sz w:val="24"/>
          <w:szCs w:val="24"/>
        </w:rPr>
      </w:pPr>
    </w:p>
    <w:p w:rsidR="004F03F9" w:rsidRPr="009A1C16" w:rsidRDefault="004F03F9" w:rsidP="000F44DB">
      <w:pPr>
        <w:spacing w:line="360" w:lineRule="auto"/>
        <w:rPr>
          <w:rFonts w:ascii="Arial" w:hAnsi="Arial" w:cs="Arial"/>
          <w:sz w:val="24"/>
          <w:szCs w:val="24"/>
        </w:rPr>
      </w:pPr>
      <w:r w:rsidRPr="009A1C16">
        <w:rPr>
          <w:rFonts w:ascii="Arial" w:hAnsi="Arial" w:cs="Arial"/>
          <w:sz w:val="24"/>
          <w:szCs w:val="24"/>
        </w:rPr>
        <w:t xml:space="preserve">Voditelj računovodstva:                                           </w:t>
      </w:r>
      <w:r w:rsidR="009614CC">
        <w:rPr>
          <w:rFonts w:ascii="Arial" w:hAnsi="Arial" w:cs="Arial"/>
          <w:sz w:val="24"/>
          <w:szCs w:val="24"/>
        </w:rPr>
        <w:t xml:space="preserve">                    </w:t>
      </w:r>
      <w:r w:rsidRPr="009A1C16">
        <w:rPr>
          <w:rFonts w:ascii="Arial" w:hAnsi="Arial" w:cs="Arial"/>
          <w:sz w:val="24"/>
          <w:szCs w:val="24"/>
        </w:rPr>
        <w:t xml:space="preserve"> Zakonski predstavnik:</w:t>
      </w:r>
    </w:p>
    <w:p w:rsidR="004F03F9" w:rsidRPr="009A1C16" w:rsidRDefault="00F16C3D" w:rsidP="000F44DB">
      <w:pPr>
        <w:spacing w:line="360" w:lineRule="auto"/>
        <w:rPr>
          <w:rFonts w:ascii="Arial" w:hAnsi="Arial" w:cs="Arial"/>
          <w:sz w:val="24"/>
          <w:szCs w:val="24"/>
        </w:rPr>
      </w:pPr>
      <w:r w:rsidRPr="009A1C16">
        <w:rPr>
          <w:rFonts w:ascii="Arial" w:hAnsi="Arial" w:cs="Arial"/>
          <w:sz w:val="24"/>
          <w:szCs w:val="24"/>
        </w:rPr>
        <w:t xml:space="preserve">    </w:t>
      </w:r>
      <w:r w:rsidR="00B46074">
        <w:rPr>
          <w:rFonts w:ascii="Arial" w:hAnsi="Arial" w:cs="Arial"/>
          <w:sz w:val="24"/>
          <w:szCs w:val="24"/>
        </w:rPr>
        <w:t xml:space="preserve">Mateo </w:t>
      </w:r>
      <w:proofErr w:type="spellStart"/>
      <w:r w:rsidR="00B46074">
        <w:rPr>
          <w:rFonts w:ascii="Arial" w:hAnsi="Arial" w:cs="Arial"/>
          <w:sz w:val="24"/>
          <w:szCs w:val="24"/>
        </w:rPr>
        <w:t>Sojka</w:t>
      </w:r>
      <w:proofErr w:type="spellEnd"/>
      <w:r w:rsidR="004F03F9" w:rsidRPr="009A1C16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9614CC">
        <w:rPr>
          <w:rFonts w:ascii="Arial" w:hAnsi="Arial" w:cs="Arial"/>
          <w:sz w:val="24"/>
          <w:szCs w:val="24"/>
        </w:rPr>
        <w:t xml:space="preserve">                           </w:t>
      </w:r>
      <w:r w:rsidR="004F03F9" w:rsidRPr="009A1C16">
        <w:rPr>
          <w:rFonts w:ascii="Arial" w:hAnsi="Arial" w:cs="Arial"/>
          <w:sz w:val="24"/>
          <w:szCs w:val="24"/>
        </w:rPr>
        <w:t xml:space="preserve"> </w:t>
      </w:r>
      <w:r w:rsidR="00B46074">
        <w:rPr>
          <w:rFonts w:ascii="Arial" w:hAnsi="Arial" w:cs="Arial"/>
          <w:sz w:val="24"/>
          <w:szCs w:val="24"/>
        </w:rPr>
        <w:t xml:space="preserve">Ksenija </w:t>
      </w:r>
      <w:proofErr w:type="spellStart"/>
      <w:r w:rsidR="00B46074">
        <w:rPr>
          <w:rFonts w:ascii="Arial" w:hAnsi="Arial" w:cs="Arial"/>
          <w:sz w:val="24"/>
          <w:szCs w:val="24"/>
        </w:rPr>
        <w:t>Žunec</w:t>
      </w:r>
      <w:proofErr w:type="spellEnd"/>
    </w:p>
    <w:p w:rsidR="0090541C" w:rsidRPr="009E53FA" w:rsidRDefault="0090541C" w:rsidP="000F44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90541C" w:rsidRPr="009E5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166B6"/>
    <w:multiLevelType w:val="hybridMultilevel"/>
    <w:tmpl w:val="828E11AC"/>
    <w:lvl w:ilvl="0" w:tplc="436012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7AD"/>
    <w:rsid w:val="000411D1"/>
    <w:rsid w:val="00093007"/>
    <w:rsid w:val="00094149"/>
    <w:rsid w:val="000E1161"/>
    <w:rsid w:val="000F44DB"/>
    <w:rsid w:val="0013503C"/>
    <w:rsid w:val="00156C57"/>
    <w:rsid w:val="001D5D17"/>
    <w:rsid w:val="001E3B9C"/>
    <w:rsid w:val="002451BA"/>
    <w:rsid w:val="002D3C97"/>
    <w:rsid w:val="0030299D"/>
    <w:rsid w:val="00305DF9"/>
    <w:rsid w:val="003D3236"/>
    <w:rsid w:val="004167AD"/>
    <w:rsid w:val="004F03F9"/>
    <w:rsid w:val="00513343"/>
    <w:rsid w:val="00514213"/>
    <w:rsid w:val="00515834"/>
    <w:rsid w:val="00515DE4"/>
    <w:rsid w:val="00627B7D"/>
    <w:rsid w:val="0064508D"/>
    <w:rsid w:val="006E2128"/>
    <w:rsid w:val="00706526"/>
    <w:rsid w:val="00737D4C"/>
    <w:rsid w:val="007407C3"/>
    <w:rsid w:val="00775E0C"/>
    <w:rsid w:val="00791951"/>
    <w:rsid w:val="007D1003"/>
    <w:rsid w:val="007D5ED0"/>
    <w:rsid w:val="007F2056"/>
    <w:rsid w:val="00855216"/>
    <w:rsid w:val="008637E7"/>
    <w:rsid w:val="008C261D"/>
    <w:rsid w:val="008F01BC"/>
    <w:rsid w:val="008F4120"/>
    <w:rsid w:val="008F4CD4"/>
    <w:rsid w:val="0090541C"/>
    <w:rsid w:val="009614CC"/>
    <w:rsid w:val="009A1C16"/>
    <w:rsid w:val="009E5062"/>
    <w:rsid w:val="009E53FA"/>
    <w:rsid w:val="009F54BE"/>
    <w:rsid w:val="00A440EA"/>
    <w:rsid w:val="00B242E3"/>
    <w:rsid w:val="00B45BCA"/>
    <w:rsid w:val="00B46074"/>
    <w:rsid w:val="00B607F2"/>
    <w:rsid w:val="00B72242"/>
    <w:rsid w:val="00BC7FE9"/>
    <w:rsid w:val="00BE4EE8"/>
    <w:rsid w:val="00BF0F65"/>
    <w:rsid w:val="00CD22C7"/>
    <w:rsid w:val="00D00A8D"/>
    <w:rsid w:val="00D2793E"/>
    <w:rsid w:val="00D73F15"/>
    <w:rsid w:val="00DA5C3D"/>
    <w:rsid w:val="00DD2BBC"/>
    <w:rsid w:val="00DF57E2"/>
    <w:rsid w:val="00E47E58"/>
    <w:rsid w:val="00E84757"/>
    <w:rsid w:val="00EC47EA"/>
    <w:rsid w:val="00F16C3D"/>
    <w:rsid w:val="00F676DC"/>
    <w:rsid w:val="00F75D0C"/>
    <w:rsid w:val="00FF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CF9A5"/>
  <w15:chartTrackingRefBased/>
  <w15:docId w15:val="{0154FD2D-1185-4BAB-840C-2B06AC030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14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4213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9E50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</dc:creator>
  <cp:keywords/>
  <dc:description/>
  <cp:lastModifiedBy>Admin</cp:lastModifiedBy>
  <cp:revision>5</cp:revision>
  <cp:lastPrinted>2020-01-30T09:15:00Z</cp:lastPrinted>
  <dcterms:created xsi:type="dcterms:W3CDTF">2025-01-30T08:47:00Z</dcterms:created>
  <dcterms:modified xsi:type="dcterms:W3CDTF">2025-01-31T06:26:00Z</dcterms:modified>
</cp:coreProperties>
</file>